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F" w:rsidRDefault="00511C50">
      <w:r>
        <w:rPr>
          <w:noProof/>
        </w:rPr>
        <w:drawing>
          <wp:inline distT="0" distB="0" distL="0" distR="0">
            <wp:extent cx="9817711" cy="4140679"/>
            <wp:effectExtent l="19050" t="0" r="12089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6237F" w:rsidSect="00CA523A">
      <w:pgSz w:w="16838" w:h="11906" w:orient="landscape"/>
      <w:pgMar w:top="1440" w:right="678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1C50"/>
    <w:rsid w:val="00511C50"/>
    <w:rsid w:val="00730EFB"/>
    <w:rsid w:val="0086237F"/>
    <w:rsid w:val="009146C1"/>
    <w:rsid w:val="00C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a-IR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بسیار خوب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تناسب مطالب با نیاز شما</c:v>
                </c:pt>
                <c:pt idx="1">
                  <c:v>نحوه بکار گیری وسایل کمک آموزشی</c:v>
                </c:pt>
                <c:pt idx="2">
                  <c:v>نحوه پاسخگویی به سئوالات</c:v>
                </c:pt>
                <c:pt idx="3">
                  <c:v>توانایی برنامه در ایجاد انگیزه</c:v>
                </c:pt>
                <c:pt idx="4">
                  <c:v>زمان اختصاص داده شده به مباحث</c:v>
                </c:pt>
                <c:pt idx="5">
                  <c:v>محتوای علمی
مطالب ارائه شده
</c:v>
                </c:pt>
                <c:pt idx="6">
                  <c:v>نحوه اجرای برنامه</c:v>
                </c:pt>
                <c:pt idx="7">
                  <c:v>امکانات برگزاری دوره</c:v>
                </c:pt>
                <c:pt idx="8">
                  <c:v>زمان برگزاری دوره</c:v>
                </c:pt>
                <c:pt idx="9">
                  <c:v>اطلاع رسانی از زمان و مکان  (دعوتنامه )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</c:v>
                </c:pt>
                <c:pt idx="1">
                  <c:v>3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7</c:v>
                </c:pt>
                <c:pt idx="7">
                  <c:v>7</c:v>
                </c:pt>
                <c:pt idx="8">
                  <c:v>4</c:v>
                </c:pt>
                <c:pt idx="9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خوب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تناسب مطالب با نیاز شما</c:v>
                </c:pt>
                <c:pt idx="1">
                  <c:v>نحوه بکار گیری وسایل کمک آموزشی</c:v>
                </c:pt>
                <c:pt idx="2">
                  <c:v>نحوه پاسخگویی به سئوالات</c:v>
                </c:pt>
                <c:pt idx="3">
                  <c:v>توانایی برنامه در ایجاد انگیزه</c:v>
                </c:pt>
                <c:pt idx="4">
                  <c:v>زمان اختصاص داده شده به مباحث</c:v>
                </c:pt>
                <c:pt idx="5">
                  <c:v>محتوای علمی
مطالب ارائه شده
</c:v>
                </c:pt>
                <c:pt idx="6">
                  <c:v>نحوه اجرای برنامه</c:v>
                </c:pt>
                <c:pt idx="7">
                  <c:v>امکانات برگزاری دوره</c:v>
                </c:pt>
                <c:pt idx="8">
                  <c:v>زمان برگزاری دوره</c:v>
                </c:pt>
                <c:pt idx="9">
                  <c:v>اطلاع رسانی از زمان و مکان  (دعوتنامه )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8</c:v>
                </c:pt>
                <c:pt idx="1">
                  <c:v>13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9</c:v>
                </c:pt>
                <c:pt idx="6">
                  <c:v>12</c:v>
                </c:pt>
                <c:pt idx="7">
                  <c:v>8</c:v>
                </c:pt>
                <c:pt idx="8">
                  <c:v>7</c:v>
                </c:pt>
                <c:pt idx="9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متوسط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تناسب مطالب با نیاز شما</c:v>
                </c:pt>
                <c:pt idx="1">
                  <c:v>نحوه بکار گیری وسایل کمک آموزشی</c:v>
                </c:pt>
                <c:pt idx="2">
                  <c:v>نحوه پاسخگویی به سئوالات</c:v>
                </c:pt>
                <c:pt idx="3">
                  <c:v>توانایی برنامه در ایجاد انگیزه</c:v>
                </c:pt>
                <c:pt idx="4">
                  <c:v>زمان اختصاص داده شده به مباحث</c:v>
                </c:pt>
                <c:pt idx="5">
                  <c:v>محتوای علمی
مطالب ارائه شده
</c:v>
                </c:pt>
                <c:pt idx="6">
                  <c:v>نحوه اجرای برنامه</c:v>
                </c:pt>
                <c:pt idx="7">
                  <c:v>امکانات برگزاری دوره</c:v>
                </c:pt>
                <c:pt idx="8">
                  <c:v>زمان برگزاری دوره</c:v>
                </c:pt>
                <c:pt idx="9">
                  <c:v>اطلاع رسانی از زمان و مکان  (دعوتنامه )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ضعیف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تناسب مطالب با نیاز شما</c:v>
                </c:pt>
                <c:pt idx="1">
                  <c:v>نحوه بکار گیری وسایل کمک آموزشی</c:v>
                </c:pt>
                <c:pt idx="2">
                  <c:v>نحوه پاسخگویی به سئوالات</c:v>
                </c:pt>
                <c:pt idx="3">
                  <c:v>توانایی برنامه در ایجاد انگیزه</c:v>
                </c:pt>
                <c:pt idx="4">
                  <c:v>زمان اختصاص داده شده به مباحث</c:v>
                </c:pt>
                <c:pt idx="5">
                  <c:v>محتوای علمی
مطالب ارائه شده
</c:v>
                </c:pt>
                <c:pt idx="6">
                  <c:v>نحوه اجرای برنامه</c:v>
                </c:pt>
                <c:pt idx="7">
                  <c:v>امکانات برگزاری دوره</c:v>
                </c:pt>
                <c:pt idx="8">
                  <c:v>زمان برگزاری دوره</c:v>
                </c:pt>
                <c:pt idx="9">
                  <c:v>اطلاع رسانی از زمان و مکان  (دعوتنامه )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بسار ضعیف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تناسب مطالب با نیاز شما</c:v>
                </c:pt>
                <c:pt idx="1">
                  <c:v>نحوه بکار گیری وسایل کمک آموزشی</c:v>
                </c:pt>
                <c:pt idx="2">
                  <c:v>نحوه پاسخگویی به سئوالات</c:v>
                </c:pt>
                <c:pt idx="3">
                  <c:v>توانایی برنامه در ایجاد انگیزه</c:v>
                </c:pt>
                <c:pt idx="4">
                  <c:v>زمان اختصاص داده شده به مباحث</c:v>
                </c:pt>
                <c:pt idx="5">
                  <c:v>محتوای علمی
مطالب ارائه شده
</c:v>
                </c:pt>
                <c:pt idx="6">
                  <c:v>نحوه اجرای برنامه</c:v>
                </c:pt>
                <c:pt idx="7">
                  <c:v>امکانات برگزاری دوره</c:v>
                </c:pt>
                <c:pt idx="8">
                  <c:v>زمان برگزاری دوره</c:v>
                </c:pt>
                <c:pt idx="9">
                  <c:v>اطلاع رسانی از زمان و مکان  (دعوتنامه )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axId val="89787776"/>
        <c:axId val="89978368"/>
      </c:barChart>
      <c:catAx>
        <c:axId val="8978777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cs typeface="B Nazanin" pitchFamily="2" charset="-78"/>
              </a:defRPr>
            </a:pPr>
            <a:endParaRPr lang="fa-IR"/>
          </a:p>
        </c:txPr>
        <c:crossAx val="89978368"/>
        <c:crosses val="autoZero"/>
        <c:auto val="1"/>
        <c:lblAlgn val="ctr"/>
        <c:lblOffset val="100"/>
      </c:catAx>
      <c:valAx>
        <c:axId val="89978368"/>
        <c:scaling>
          <c:orientation val="minMax"/>
        </c:scaling>
        <c:axPos val="l"/>
        <c:majorGridlines/>
        <c:numFmt formatCode="General" sourceLinked="1"/>
        <c:tickLblPos val="nextTo"/>
        <c:crossAx val="8978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aliasghari-e3</dc:creator>
  <cp:lastModifiedBy>aliasghari-e3</cp:lastModifiedBy>
  <cp:revision>2</cp:revision>
  <dcterms:created xsi:type="dcterms:W3CDTF">2018-11-03T10:23:00Z</dcterms:created>
  <dcterms:modified xsi:type="dcterms:W3CDTF">2018-11-03T10:38:00Z</dcterms:modified>
</cp:coreProperties>
</file>